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B45309"/>
          <w:sz w:val="15"/>
          <w:szCs w:val="15"/>
        </w:rPr>
        <w:t xml:space="preserve">RESTAURANT · BRASSERIE LE VIGAN</w:t>
      </w:r>
    </w:p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7F1D1D"/>
          <w:sz w:val="36"/>
          <w:szCs w:val="36"/>
        </w:rPr>
        <w:t xml:space="preserve">Far breton aux pruneaux</w:t>
      </w:r>
    </w:p>
    <w:p>
      <w:pPr>
        <w:shd w:fill="FEF3C7" w:val="clear"/>
        <w:spacing w:after="120"/>
        <w:jc w:val="center"/>
      </w:pPr>
      <w:r>
        <w:rPr>
          <w:rFonts w:ascii="Calibri" w:cs="Calibri" w:eastAsia="Calibri" w:hAnsi="Calibri"/>
          <w:b/>
          <w:bCs/>
          <w:color w:val="292524"/>
          <w:sz w:val="19"/>
          <w:szCs w:val="19"/>
        </w:rPr>
        <w:t xml:space="preserve">⏱ 15 min     •     🔥 45 min     •     🍽 8 parts     •     📊 Facile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Ingrédients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750 ml de lait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4 œufs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200 g de farine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150 g de sucre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200 g de pruneaux dénoyautés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1 sachet de sucre vanillé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20 g de beurre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Préparation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1.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Préchauffez le four à 210 °C.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2.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Mélangez farine, sucres, œufs puis le lait pour une pâte lisse et fluide.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3.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Beurrez un plat, répartissez les pruneaux, versez la pâte.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4.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Enfournez 10 min à 210 °C puis baissez à 180 °C pour 35 min.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5.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Le far est prêt quand il est bien doré et pris au centre.</w:t>
      </w:r>
    </w:p>
    <w:p>
      <w:pPr>
        <w:pBdr>
          <w:left w:val="single" w:color="B45309" w:sz="18" w:space="8"/>
        </w:pBdr>
        <w:shd w:fill="FEF3C7" w:val="clear"/>
        <w:spacing w:after="100" w:before="80"/>
      </w:pPr>
      <w:r>
        <w:rPr>
          <w:rFonts w:ascii="Calibri" w:cs="Calibri" w:eastAsia="Calibri" w:hAnsi="Calibri"/>
          <w:b/>
          <w:bCs/>
          <w:color w:val="7F1D1D"/>
          <w:sz w:val="20"/>
          <w:szCs w:val="20"/>
        </w:rPr>
        <w:t xml:space="preserve">👨‍🍳 L’astuce du chef : </w:t>
      </w:r>
      <w:r>
        <w:rPr>
          <w:rFonts w:ascii="Calibri" w:cs="Calibri" w:eastAsia="Calibri" w:hAnsi="Calibri"/>
          <w:i/>
          <w:iCs/>
          <w:color w:val="57534E"/>
          <w:sz w:val="20"/>
          <w:szCs w:val="20"/>
        </w:rPr>
        <w:t xml:space="preserve">Faites tremper les pruneaux dans du thé tiède (ou un peu de rhum) 30 min avant : ils seront plus moelleux et parfumés.</w:t>
      </w:r>
    </w:p>
    <w:p>
      <w:pPr>
        <w:spacing w:before="240"/>
        <w:jc w:val="center"/>
      </w:pPr>
      <w:r>
        <w:rPr>
          <w:rFonts w:ascii="Calibri" w:cs="Calibri" w:eastAsia="Calibri" w:hAnsi="Calibri"/>
          <w:i/>
          <w:iCs/>
          <w:color w:val="A8A29E"/>
          <w:sz w:val="15"/>
          <w:szCs w:val="15"/>
        </w:rPr>
        <w:t xml:space="preserve">Fiche recette gratuite — restaurant-brasserie-levigan.fr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2026-08-14T19:06:10.528Z</dcterms:created>
  <dcterms:modified xsi:type="dcterms:W3CDTF">2026-08-14T19:06:10.528Z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