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B45309"/>
          <w:sz w:val="15"/>
          <w:szCs w:val="15"/>
        </w:rPr>
        <w:t xml:space="preserve">RESTAURANT · BRASSERIE LE VIGAN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7F1D1D"/>
          <w:sz w:val="36"/>
          <w:szCs w:val="36"/>
        </w:rPr>
        <w:t xml:space="preserve">Mug cake au chocolat (2 minutes)</w:t>
      </w:r>
    </w:p>
    <w:p>
      <w:pPr>
        <w:shd w:fill="FEF3C7" w:val="clear"/>
        <w:spacing w:after="120"/>
        <w:jc w:val="center"/>
      </w:pPr>
      <w:r>
        <w:rPr>
          <w:rFonts w:ascii="Calibri" w:cs="Calibri" w:eastAsia="Calibri" w:hAnsi="Calibri"/>
          <w:b/>
          <w:bCs/>
          <w:color w:val="292524"/>
          <w:sz w:val="19"/>
          <w:szCs w:val="19"/>
        </w:rPr>
        <w:t xml:space="preserve">⏱ 3 min     •     🔥 2 min     •     🍽 1 mug     •     📊 Très facile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Ingrédients (pour 1 mug)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4 c. à soupe de farine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3 c. à soupe de sucre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 c. à soupe de cacao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 œuf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3 c. à soupe d’huile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3 c. à soupe de lait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½ c. à café de levure chimique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Quelques carrés de chocolat (facultatif)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Préparation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Mélangez les ingrédients secs directement dans le mug.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Ajoutez l’œuf, l’huile et le lait, mélangez jusqu’à obtenir une pâte lisse.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Enfoncez quelques carrés de chocolat au centre.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Micro-ondes 800 W pendant 1 min 40 à 2 min : le gâteau doit gonfler et rester moelleux.</w:t>
      </w:r>
    </w:p>
    <w:p>
      <w:pPr>
        <w:pBdr>
          <w:left w:val="single" w:color="B45309" w:sz="18" w:space="8"/>
        </w:pBdr>
        <w:shd w:fill="FEF3C7" w:val="clear"/>
        <w:spacing w:after="100" w:before="80"/>
      </w:pPr>
      <w:r>
        <w:rPr>
          <w:rFonts w:ascii="Calibri" w:cs="Calibri" w:eastAsia="Calibri" w:hAnsi="Calibri"/>
          <w:b/>
          <w:bCs/>
          <w:color w:val="7F1D1D"/>
          <w:sz w:val="20"/>
          <w:szCs w:val="20"/>
        </w:rPr>
        <w:t xml:space="preserve">👨‍🍳 L’astuce du chef : </w:t>
      </w:r>
      <w:r>
        <w:rPr>
          <w:rFonts w:ascii="Calibri" w:cs="Calibri" w:eastAsia="Calibri" w:hAnsi="Calibri"/>
          <w:i/>
          <w:iCs/>
          <w:color w:val="57534E"/>
          <w:sz w:val="20"/>
          <w:szCs w:val="20"/>
        </w:rPr>
        <w:t xml:space="preserve">Ne dépassez pas 2 minutes, sinon le mug cake devient sec. Chaque micro-ondes est différent : commencez à 1 min 40.</w:t>
      </w:r>
    </w:p>
    <w:p>
      <w:pPr>
        <w:spacing w:before="240"/>
        <w:jc w:val="center"/>
      </w:pPr>
      <w:r>
        <w:rPr>
          <w:rFonts w:ascii="Calibri" w:cs="Calibri" w:eastAsia="Calibri" w:hAnsi="Calibri"/>
          <w:i/>
          <w:iCs/>
          <w:color w:val="A8A29E"/>
          <w:sz w:val="15"/>
          <w:szCs w:val="15"/>
        </w:rPr>
        <w:t xml:space="preserve">Fiche recette gratuite — restaurant-brasserie-levigan.fr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2026-08-14T19:06:10.393Z</dcterms:created>
  <dcterms:modified xsi:type="dcterms:W3CDTF">2026-08-14T19:06:10.393Z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